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10E3" w14:textId="39581296" w:rsidR="00210881" w:rsidRPr="00BB64DA" w:rsidRDefault="00210881">
      <w:pPr>
        <w:rPr>
          <w:rFonts w:ascii="Arial" w:hAnsi="Arial" w:cs="Arial"/>
          <w:b/>
          <w:sz w:val="28"/>
          <w:szCs w:val="28"/>
        </w:rPr>
      </w:pPr>
      <w:r w:rsidRPr="00BB64DA">
        <w:rPr>
          <w:rFonts w:ascii="Arial" w:hAnsi="Arial" w:cs="Arial"/>
          <w:b/>
          <w:sz w:val="28"/>
          <w:szCs w:val="28"/>
        </w:rPr>
        <w:t>Übung Spalten und Initial</w:t>
      </w:r>
    </w:p>
    <w:p w14:paraId="41906935" w14:textId="77777777" w:rsidR="00210881" w:rsidRDefault="00210881">
      <w:pPr>
        <w:rPr>
          <w:rFonts w:asciiTheme="minorHAnsi" w:hAnsiTheme="minorHAnsi" w:cstheme="minorHAnsi"/>
        </w:rPr>
      </w:pPr>
    </w:p>
    <w:p w14:paraId="392778EF" w14:textId="413FA457" w:rsidR="006C5ACD" w:rsidRDefault="006C5ACD">
      <w:pPr>
        <w:rPr>
          <w:rFonts w:asciiTheme="minorHAnsi" w:hAnsiTheme="minorHAnsi" w:cstheme="minorHAnsi"/>
        </w:rPr>
      </w:pPr>
      <w:r w:rsidRPr="00AE6062">
        <w:rPr>
          <w:rFonts w:asciiTheme="minorHAnsi" w:hAnsiTheme="minorHAnsi" w:cstheme="minorHAnsi"/>
        </w:rPr>
        <w:t>Schaffen Sie gute Beziehungen zu Ihren Mitmenschen.</w:t>
      </w:r>
    </w:p>
    <w:p w14:paraId="29DDC659" w14:textId="77777777" w:rsidR="00210881" w:rsidRPr="00AE6062" w:rsidRDefault="00210881">
      <w:pPr>
        <w:rPr>
          <w:rFonts w:asciiTheme="minorHAnsi" w:hAnsiTheme="minorHAnsi" w:cstheme="minorHAnsi"/>
        </w:rPr>
      </w:pPr>
    </w:p>
    <w:p w14:paraId="3A573EB1" w14:textId="77777777" w:rsidR="00B4415E" w:rsidRPr="00AE6062" w:rsidRDefault="006C5ACD">
      <w:pPr>
        <w:rPr>
          <w:rFonts w:asciiTheme="minorHAnsi" w:hAnsiTheme="minorHAnsi" w:cstheme="minorHAnsi"/>
        </w:rPr>
      </w:pPr>
      <w:r w:rsidRPr="00AE6062">
        <w:rPr>
          <w:rFonts w:asciiTheme="minorHAnsi" w:hAnsiTheme="minorHAnsi" w:cstheme="minorHAnsi"/>
        </w:rPr>
        <w:t xml:space="preserve">Es liegt hauptsächlich an uns selbst natürliche und erfreuliche </w:t>
      </w:r>
      <w:r w:rsidRPr="00AE6062">
        <w:rPr>
          <w:rFonts w:asciiTheme="minorHAnsi" w:hAnsiTheme="minorHAnsi" w:cstheme="minorHAnsi"/>
          <w:b/>
          <w:bCs/>
        </w:rPr>
        <w:t>Beziehungen</w:t>
      </w:r>
      <w:r w:rsidRPr="00AE6062">
        <w:rPr>
          <w:rFonts w:asciiTheme="minorHAnsi" w:hAnsiTheme="minorHAnsi" w:cstheme="minorHAnsi"/>
        </w:rPr>
        <w:t xml:space="preserve"> zu anderen Menschen zu schaffen. Hierzu gibt uns ein erfahrener Menschenkenner wertvolle Anregungen: Seien Sie stets zugänglich und umgänglich. Machen Sie es den anderen nicht so schwer, sich Ihnen zu nähern und errichten Sie keine </w:t>
      </w:r>
      <w:r w:rsidRPr="00AE6062">
        <w:rPr>
          <w:rFonts w:asciiTheme="minorHAnsi" w:hAnsiTheme="minorHAnsi" w:cstheme="minorHAnsi"/>
          <w:b/>
          <w:bCs/>
        </w:rPr>
        <w:t>Barrieren</w:t>
      </w:r>
      <w:r w:rsidRPr="00AE6062">
        <w:rPr>
          <w:rFonts w:asciiTheme="minorHAnsi" w:hAnsiTheme="minorHAnsi" w:cstheme="minorHAnsi"/>
        </w:rPr>
        <w:t xml:space="preserve">. Umgängliche Menschen verhalten sich </w:t>
      </w:r>
      <w:proofErr w:type="gramStart"/>
      <w:r w:rsidRPr="00AE6062">
        <w:rPr>
          <w:rFonts w:asciiTheme="minorHAnsi" w:hAnsiTheme="minorHAnsi" w:cstheme="minorHAnsi"/>
        </w:rPr>
        <w:t>natürlich und</w:t>
      </w:r>
      <w:proofErr w:type="gramEnd"/>
      <w:r w:rsidRPr="00AE6062">
        <w:rPr>
          <w:rFonts w:asciiTheme="minorHAnsi" w:hAnsiTheme="minorHAnsi" w:cstheme="minorHAnsi"/>
        </w:rPr>
        <w:t xml:space="preserve"> freundlich, man fühlt sich wohl in ihrer Nähe. Steife Menschen distanzieren sich immer etwas. Man weiß dann nie genau, wie man sie nehmen soll, wie sie reagieren und deswegen hält man sich zurück. Gehen Sie auf andere Menschen zu. Dieser Rat ist für uns alle sehr wichtig.</w:t>
      </w:r>
    </w:p>
    <w:p w14:paraId="400CEC49" w14:textId="4FD25651" w:rsidR="00B4415E" w:rsidRPr="00AE6062" w:rsidRDefault="006C5ACD">
      <w:pPr>
        <w:rPr>
          <w:rFonts w:asciiTheme="minorHAnsi" w:hAnsiTheme="minorHAnsi" w:cstheme="minorHAnsi"/>
        </w:rPr>
      </w:pPr>
      <w:r w:rsidRPr="00AE6062">
        <w:rPr>
          <w:rFonts w:asciiTheme="minorHAnsi" w:hAnsiTheme="minorHAnsi" w:cstheme="minorHAnsi"/>
        </w:rPr>
        <w:t xml:space="preserve">Statt Briefe, </w:t>
      </w:r>
      <w:r w:rsidRPr="00AE6062">
        <w:rPr>
          <w:rFonts w:asciiTheme="minorHAnsi" w:hAnsiTheme="minorHAnsi" w:cstheme="minorHAnsi"/>
          <w:b/>
          <w:bCs/>
        </w:rPr>
        <w:t>Freunde</w:t>
      </w:r>
      <w:r w:rsidRPr="00AE6062">
        <w:rPr>
          <w:rFonts w:asciiTheme="minorHAnsi" w:hAnsiTheme="minorHAnsi" w:cstheme="minorHAnsi"/>
        </w:rPr>
        <w:t xml:space="preserve">, Beauftragte, </w:t>
      </w:r>
      <w:r w:rsidRPr="00AE6062">
        <w:rPr>
          <w:rFonts w:asciiTheme="minorHAnsi" w:hAnsiTheme="minorHAnsi" w:cstheme="minorHAnsi"/>
          <w:b/>
          <w:bCs/>
        </w:rPr>
        <w:t>Vermittler</w:t>
      </w:r>
      <w:r w:rsidRPr="00AE6062">
        <w:rPr>
          <w:rFonts w:asciiTheme="minorHAnsi" w:hAnsiTheme="minorHAnsi" w:cstheme="minorHAnsi"/>
        </w:rPr>
        <w:t xml:space="preserve"> einzuschalten, gehen Sie </w:t>
      </w:r>
      <w:r w:rsidR="00210881" w:rsidRPr="00AE6062">
        <w:rPr>
          <w:rFonts w:asciiTheme="minorHAnsi" w:hAnsiTheme="minorHAnsi" w:cstheme="minorHAnsi"/>
        </w:rPr>
        <w:t>selbst</w:t>
      </w:r>
      <w:r w:rsidRPr="00AE6062">
        <w:rPr>
          <w:rFonts w:asciiTheme="minorHAnsi" w:hAnsiTheme="minorHAnsi" w:cstheme="minorHAnsi"/>
        </w:rPr>
        <w:t xml:space="preserve"> hin, wo Menschen sind, wo Veranstaltungen oder Treffs Kontakte fördern, wo es menschlich zugeht. Zeigen Sie vor allem Interesse an anderen Menschen. sie beweisen es, indem Sie ein guter Zuhörer sind. Gutes Zuhören müssen viele erst lernen.</w:t>
      </w:r>
      <w:r w:rsidR="00B4415E" w:rsidRPr="00AE6062">
        <w:rPr>
          <w:rFonts w:asciiTheme="minorHAnsi" w:hAnsiTheme="minorHAnsi" w:cstheme="minorHAnsi"/>
        </w:rPr>
        <w:t xml:space="preserve"> </w:t>
      </w:r>
      <w:r w:rsidRPr="00AE6062">
        <w:rPr>
          <w:rFonts w:asciiTheme="minorHAnsi" w:hAnsiTheme="minorHAnsi" w:cstheme="minorHAnsi"/>
        </w:rPr>
        <w:t xml:space="preserve">Seien Sie neugierig auf die </w:t>
      </w:r>
      <w:r w:rsidRPr="00AE6062">
        <w:rPr>
          <w:rFonts w:asciiTheme="minorHAnsi" w:hAnsiTheme="minorHAnsi" w:cstheme="minorHAnsi"/>
          <w:b/>
          <w:bCs/>
        </w:rPr>
        <w:t>Gedanken</w:t>
      </w:r>
      <w:r w:rsidRPr="00AE6062">
        <w:rPr>
          <w:rFonts w:asciiTheme="minorHAnsi" w:hAnsiTheme="minorHAnsi" w:cstheme="minorHAnsi"/>
        </w:rPr>
        <w:t xml:space="preserve">, Wünsche und Überzeugungen Ihrer Gesprächspartner. Sie sollten das </w:t>
      </w:r>
      <w:r w:rsidR="00210881" w:rsidRPr="00AE6062">
        <w:rPr>
          <w:rFonts w:asciiTheme="minorHAnsi" w:hAnsiTheme="minorHAnsi" w:cstheme="minorHAnsi"/>
        </w:rPr>
        <w:t>selbst</w:t>
      </w:r>
      <w:r w:rsidRPr="00AE6062">
        <w:rPr>
          <w:rFonts w:asciiTheme="minorHAnsi" w:hAnsiTheme="minorHAnsi" w:cstheme="minorHAnsi"/>
        </w:rPr>
        <w:t xml:space="preserve"> ausprobieren. Wer sich für andere interessiert, der gewinnt in zwei Monaten mehr Freunde als jemand, der immer versucht, die anderen für sich zu interessieren, in zwei Jahren. Achten Sie die anderen Menschen.</w:t>
      </w:r>
      <w:r w:rsidR="00B4415E" w:rsidRPr="00AE6062">
        <w:rPr>
          <w:rFonts w:asciiTheme="minorHAnsi" w:hAnsiTheme="minorHAnsi" w:cstheme="minorHAnsi"/>
        </w:rPr>
        <w:t xml:space="preserve"> </w:t>
      </w:r>
      <w:r w:rsidRPr="00AE6062">
        <w:rPr>
          <w:rFonts w:asciiTheme="minorHAnsi" w:hAnsiTheme="minorHAnsi" w:cstheme="minorHAnsi"/>
        </w:rPr>
        <w:t xml:space="preserve">Hüten Sie dich davor das Selbstbewusstsein anderer zu verletzen. Selbst die scheinbar unbedeutendsten Menschen haben ein tiefes oft unbewusstes Bedürfnis sich als wichtig zu empfinden. Sofern jemand angesehen ist und einflussreich, wird dieses </w:t>
      </w:r>
      <w:r w:rsidRPr="00AE6062">
        <w:rPr>
          <w:rFonts w:asciiTheme="minorHAnsi" w:hAnsiTheme="minorHAnsi" w:cstheme="minorHAnsi"/>
          <w:b/>
          <w:bCs/>
        </w:rPr>
        <w:t>Bedürfnis</w:t>
      </w:r>
      <w:r w:rsidRPr="00AE6062">
        <w:rPr>
          <w:rFonts w:asciiTheme="minorHAnsi" w:hAnsiTheme="minorHAnsi" w:cstheme="minorHAnsi"/>
        </w:rPr>
        <w:t xml:space="preserve"> von selbst befriedigt. Aber die Mehrheit sehnt sich zutiefst danach.</w:t>
      </w:r>
      <w:r w:rsidR="00B4415E" w:rsidRPr="00AE6062">
        <w:rPr>
          <w:rFonts w:asciiTheme="minorHAnsi" w:hAnsiTheme="minorHAnsi" w:cstheme="minorHAnsi"/>
        </w:rPr>
        <w:t xml:space="preserve"> </w:t>
      </w:r>
      <w:r w:rsidRPr="00AE6062">
        <w:rPr>
          <w:rFonts w:asciiTheme="minorHAnsi" w:hAnsiTheme="minorHAnsi" w:cstheme="minorHAnsi"/>
        </w:rPr>
        <w:t>Genauso steht es mit dem Bedürfnis, anerkannt zu werden.</w:t>
      </w:r>
    </w:p>
    <w:p w14:paraId="4AD17A25" w14:textId="04218585" w:rsidR="006C5ACD" w:rsidRPr="00AE6062" w:rsidRDefault="006C5ACD" w:rsidP="00210881">
      <w:pPr>
        <w:pBdr>
          <w:bottom w:val="single" w:sz="4" w:space="1" w:color="auto"/>
        </w:pBdr>
        <w:rPr>
          <w:rFonts w:asciiTheme="minorHAnsi" w:hAnsiTheme="minorHAnsi" w:cstheme="minorHAnsi"/>
          <w:i/>
        </w:rPr>
      </w:pPr>
      <w:r w:rsidRPr="00AE6062">
        <w:rPr>
          <w:rFonts w:asciiTheme="minorHAnsi" w:hAnsiTheme="minorHAnsi" w:cstheme="minorHAnsi"/>
        </w:rPr>
        <w:t xml:space="preserve">Es ist das am stärksten motivierende aller menschlichen Bedürfnisse. In der Tat ist es als sicher anzusehen, dass jeder Mensch, mit dem Sie es </w:t>
      </w:r>
      <w:r w:rsidR="00BB139B" w:rsidRPr="00AE6062">
        <w:rPr>
          <w:rFonts w:asciiTheme="minorHAnsi" w:hAnsiTheme="minorHAnsi" w:cstheme="minorHAnsi"/>
        </w:rPr>
        <w:t>zu tun</w:t>
      </w:r>
      <w:r w:rsidRPr="00AE6062">
        <w:rPr>
          <w:rFonts w:asciiTheme="minorHAnsi" w:hAnsiTheme="minorHAnsi" w:cstheme="minorHAnsi"/>
        </w:rPr>
        <w:t xml:space="preserve"> </w:t>
      </w:r>
      <w:r w:rsidR="00BB139B" w:rsidRPr="00AE6062">
        <w:rPr>
          <w:rFonts w:asciiTheme="minorHAnsi" w:hAnsiTheme="minorHAnsi" w:cstheme="minorHAnsi"/>
        </w:rPr>
        <w:t>haben</w:t>
      </w:r>
      <w:r w:rsidRPr="00AE6062">
        <w:rPr>
          <w:rFonts w:asciiTheme="minorHAnsi" w:hAnsiTheme="minorHAnsi" w:cstheme="minorHAnsi"/>
        </w:rPr>
        <w:t>, irgendetwas an sich hat oder gar etwas getan hat, das Ihre Anerkennung verdient. Vergessen Sie dies niemals.</w:t>
      </w:r>
      <w:r w:rsidR="00B4415E" w:rsidRPr="00AE6062">
        <w:rPr>
          <w:rFonts w:asciiTheme="minorHAnsi" w:hAnsiTheme="minorHAnsi" w:cstheme="minorHAnsi"/>
        </w:rPr>
        <w:t xml:space="preserve"> </w:t>
      </w:r>
      <w:r w:rsidRPr="00AE6062">
        <w:rPr>
          <w:rFonts w:asciiTheme="minorHAnsi" w:hAnsiTheme="minorHAnsi" w:cstheme="minorHAnsi"/>
        </w:rPr>
        <w:t xml:space="preserve">Nachtragen und </w:t>
      </w:r>
      <w:r w:rsidRPr="00AE6062">
        <w:rPr>
          <w:rFonts w:asciiTheme="minorHAnsi" w:hAnsiTheme="minorHAnsi" w:cstheme="minorHAnsi"/>
          <w:b/>
          <w:bCs/>
        </w:rPr>
        <w:t>Übelnehmen</w:t>
      </w:r>
      <w:r w:rsidRPr="00AE6062">
        <w:rPr>
          <w:rFonts w:asciiTheme="minorHAnsi" w:hAnsiTheme="minorHAnsi" w:cstheme="minorHAnsi"/>
        </w:rPr>
        <w:t xml:space="preserve"> führen zu Misserfolgen. Es ist leicht, die Missgunst des Schicksals für eigenes </w:t>
      </w:r>
      <w:r w:rsidR="00BB139B" w:rsidRPr="00AE6062">
        <w:rPr>
          <w:rFonts w:asciiTheme="minorHAnsi" w:hAnsiTheme="minorHAnsi" w:cstheme="minorHAnsi"/>
        </w:rPr>
        <w:t>Versagen</w:t>
      </w:r>
      <w:r w:rsidRPr="00AE6062">
        <w:rPr>
          <w:rFonts w:asciiTheme="minorHAnsi" w:hAnsiTheme="minorHAnsi" w:cstheme="minorHAnsi"/>
        </w:rPr>
        <w:t xml:space="preserve"> verantwortlich zu machen, Glück und Erfolg bei anderen Menschen ist dann nur die Bestätigung dafür, dass man vom Schicksal schlecht behandelt wird. Wer sich ständig als Opfer fühlt, findet häufig Gefallen daran.</w:t>
      </w:r>
      <w:r w:rsidR="00B4415E" w:rsidRPr="00AE6062">
        <w:rPr>
          <w:rFonts w:asciiTheme="minorHAnsi" w:hAnsiTheme="minorHAnsi" w:cstheme="minorHAnsi"/>
        </w:rPr>
        <w:t xml:space="preserve"> </w:t>
      </w:r>
      <w:r w:rsidRPr="00AE6062">
        <w:rPr>
          <w:rFonts w:asciiTheme="minorHAnsi" w:hAnsiTheme="minorHAnsi" w:cstheme="minorHAnsi"/>
        </w:rPr>
        <w:t xml:space="preserve">Das Gefühl vom </w:t>
      </w:r>
      <w:r w:rsidRPr="00AE6062">
        <w:rPr>
          <w:rFonts w:asciiTheme="minorHAnsi" w:hAnsiTheme="minorHAnsi" w:cstheme="minorHAnsi"/>
          <w:b/>
          <w:bCs/>
        </w:rPr>
        <w:t>Schicksal</w:t>
      </w:r>
      <w:r w:rsidRPr="00AE6062">
        <w:rPr>
          <w:rFonts w:asciiTheme="minorHAnsi" w:hAnsiTheme="minorHAnsi" w:cstheme="minorHAnsi"/>
        </w:rPr>
        <w:t xml:space="preserve"> benachteiligt zu sein, macht sich mit der Zeit selbständig und sucht nach Ungerechtigkeitsereignissen, um in ihnen Bestätigung zu finden. Die Wahrheit ist, heimlicher Groll, Selbstmitleid und Übelnehmen werden gar nicht von anderen hervorgerufen – sie entstehen als Reaktion auf Äußerlichkeiten.</w:t>
      </w:r>
    </w:p>
    <w:p w14:paraId="7179AA58" w14:textId="01FD9229" w:rsidR="00B4415E" w:rsidRPr="00AE6062" w:rsidRDefault="00B4415E">
      <w:pPr>
        <w:rPr>
          <w:rFonts w:asciiTheme="minorHAnsi" w:hAnsiTheme="minorHAnsi" w:cstheme="minorHAnsi"/>
          <w:b/>
          <w:sz w:val="28"/>
          <w:szCs w:val="28"/>
        </w:rPr>
      </w:pPr>
    </w:p>
    <w:p w14:paraId="156C4E6E" w14:textId="768433FE" w:rsidR="006C5ACD" w:rsidRDefault="00B4415E" w:rsidP="00B54821">
      <w:pPr>
        <w:numPr>
          <w:ilvl w:val="0"/>
          <w:numId w:val="1"/>
        </w:numPr>
        <w:rPr>
          <w:rFonts w:asciiTheme="minorHAnsi" w:hAnsiTheme="minorHAnsi" w:cstheme="minorHAnsi"/>
        </w:rPr>
      </w:pPr>
      <w:r w:rsidRPr="00AE6062">
        <w:rPr>
          <w:rFonts w:asciiTheme="minorHAnsi" w:hAnsiTheme="minorHAnsi" w:cstheme="minorHAnsi"/>
        </w:rPr>
        <w:t xml:space="preserve">Zentriere die Überschrift, fett, kursiv, Kapitälchen, </w:t>
      </w:r>
      <w:r w:rsidR="00B54821">
        <w:rPr>
          <w:rFonts w:asciiTheme="minorHAnsi" w:hAnsiTheme="minorHAnsi" w:cstheme="minorHAnsi"/>
        </w:rPr>
        <w:t>R</w:t>
      </w:r>
      <w:r w:rsidRPr="00AE6062">
        <w:rPr>
          <w:rFonts w:asciiTheme="minorHAnsi" w:hAnsiTheme="minorHAnsi" w:cstheme="minorHAnsi"/>
        </w:rPr>
        <w:t xml:space="preserve">ahmen deiner Wahl, Hintergrundschattierung </w:t>
      </w:r>
      <w:r w:rsidR="00210881">
        <w:rPr>
          <w:rFonts w:asciiTheme="minorHAnsi" w:hAnsiTheme="minorHAnsi" w:cstheme="minorHAnsi"/>
        </w:rPr>
        <w:t>deiner Wahl.</w:t>
      </w:r>
    </w:p>
    <w:p w14:paraId="65A26D97" w14:textId="77777777" w:rsidR="00210881" w:rsidRDefault="00210881" w:rsidP="00210881">
      <w:pPr>
        <w:ind w:left="720"/>
        <w:rPr>
          <w:rFonts w:asciiTheme="minorHAnsi" w:hAnsiTheme="minorHAnsi" w:cstheme="minorHAnsi"/>
        </w:rPr>
      </w:pPr>
    </w:p>
    <w:p w14:paraId="6259F368" w14:textId="65FEA9C2" w:rsidR="00210881" w:rsidRPr="00AE6062" w:rsidRDefault="00210881" w:rsidP="00B54821">
      <w:pPr>
        <w:numPr>
          <w:ilvl w:val="0"/>
          <w:numId w:val="1"/>
        </w:numPr>
        <w:rPr>
          <w:rFonts w:asciiTheme="minorHAnsi" w:hAnsiTheme="minorHAnsi" w:cstheme="minorHAnsi"/>
        </w:rPr>
      </w:pPr>
      <w:r>
        <w:rPr>
          <w:rFonts w:asciiTheme="minorHAnsi" w:hAnsiTheme="minorHAnsi" w:cstheme="minorHAnsi"/>
        </w:rPr>
        <w:t>Schalte die Absatzmarke ein.</w:t>
      </w:r>
    </w:p>
    <w:p w14:paraId="77098E0D" w14:textId="77777777" w:rsidR="00B4415E" w:rsidRPr="00AE6062" w:rsidRDefault="00B4415E" w:rsidP="00B54821">
      <w:pPr>
        <w:rPr>
          <w:rFonts w:asciiTheme="minorHAnsi" w:hAnsiTheme="minorHAnsi" w:cstheme="minorHAnsi"/>
        </w:rPr>
      </w:pPr>
    </w:p>
    <w:p w14:paraId="449B7C7D" w14:textId="1E2B8C72" w:rsidR="00B4415E" w:rsidRPr="00AE6062" w:rsidRDefault="005A657F" w:rsidP="00B54821">
      <w:pPr>
        <w:numPr>
          <w:ilvl w:val="0"/>
          <w:numId w:val="1"/>
        </w:numPr>
        <w:rPr>
          <w:rFonts w:asciiTheme="minorHAnsi" w:hAnsiTheme="minorHAnsi" w:cstheme="minorHAnsi"/>
        </w:rPr>
      </w:pPr>
      <w:r w:rsidRPr="00AE6062">
        <w:rPr>
          <w:rFonts w:asciiTheme="minorHAnsi" w:hAnsiTheme="minorHAnsi" w:cstheme="minorHAnsi"/>
        </w:rPr>
        <w:t>Absatz</w:t>
      </w:r>
      <w:r w:rsidR="00210881">
        <w:rPr>
          <w:rFonts w:asciiTheme="minorHAnsi" w:hAnsiTheme="minorHAnsi" w:cstheme="minorHAnsi"/>
        </w:rPr>
        <w:t xml:space="preserve"> 5</w:t>
      </w:r>
      <w:r w:rsidR="00B4415E" w:rsidRPr="00AE6062">
        <w:rPr>
          <w:rFonts w:asciiTheme="minorHAnsi" w:hAnsiTheme="minorHAnsi" w:cstheme="minorHAnsi"/>
        </w:rPr>
        <w:t>: Blocksatz, Einfügen Initial im Text, Initialhöhe 4 cm</w:t>
      </w:r>
      <w:r w:rsidR="00210881">
        <w:rPr>
          <w:rFonts w:asciiTheme="minorHAnsi" w:hAnsiTheme="minorHAnsi" w:cstheme="minorHAnsi"/>
        </w:rPr>
        <w:t>.</w:t>
      </w:r>
      <w:r w:rsidR="00B4415E" w:rsidRPr="00AE6062">
        <w:rPr>
          <w:rFonts w:asciiTheme="minorHAnsi" w:hAnsiTheme="minorHAnsi" w:cstheme="minorHAnsi"/>
        </w:rPr>
        <w:t xml:space="preserve"> </w:t>
      </w:r>
    </w:p>
    <w:p w14:paraId="1C039351" w14:textId="77777777" w:rsidR="00B4415E" w:rsidRPr="00AE6062" w:rsidRDefault="00B4415E" w:rsidP="00B54821">
      <w:pPr>
        <w:rPr>
          <w:rFonts w:asciiTheme="minorHAnsi" w:hAnsiTheme="minorHAnsi" w:cstheme="minorHAnsi"/>
        </w:rPr>
      </w:pPr>
    </w:p>
    <w:p w14:paraId="50373DFA" w14:textId="2A266633" w:rsidR="00B4415E" w:rsidRPr="00AE6062" w:rsidRDefault="00B4415E" w:rsidP="00B54821">
      <w:pPr>
        <w:numPr>
          <w:ilvl w:val="0"/>
          <w:numId w:val="1"/>
        </w:numPr>
        <w:rPr>
          <w:rFonts w:asciiTheme="minorHAnsi" w:hAnsiTheme="minorHAnsi" w:cstheme="minorHAnsi"/>
        </w:rPr>
      </w:pPr>
      <w:r w:rsidRPr="00AE6062">
        <w:rPr>
          <w:rFonts w:asciiTheme="minorHAnsi" w:hAnsiTheme="minorHAnsi" w:cstheme="minorHAnsi"/>
        </w:rPr>
        <w:t>Absatz</w:t>
      </w:r>
      <w:r w:rsidR="00210881">
        <w:rPr>
          <w:rFonts w:asciiTheme="minorHAnsi" w:hAnsiTheme="minorHAnsi" w:cstheme="minorHAnsi"/>
        </w:rPr>
        <w:t xml:space="preserve"> 6</w:t>
      </w:r>
      <w:r w:rsidRPr="00AE6062">
        <w:rPr>
          <w:rFonts w:asciiTheme="minorHAnsi" w:hAnsiTheme="minorHAnsi" w:cstheme="minorHAnsi"/>
        </w:rPr>
        <w:t>: Blocksatz, Einfügen Initial im Text, Initialhöhe 3 cm, 2 Spalten</w:t>
      </w:r>
      <w:r w:rsidR="00210881">
        <w:rPr>
          <w:rFonts w:asciiTheme="minorHAnsi" w:hAnsiTheme="minorHAnsi" w:cstheme="minorHAnsi"/>
        </w:rPr>
        <w:t>.</w:t>
      </w:r>
      <w:r w:rsidRPr="00AE6062">
        <w:rPr>
          <w:rFonts w:asciiTheme="minorHAnsi" w:hAnsiTheme="minorHAnsi" w:cstheme="minorHAnsi"/>
        </w:rPr>
        <w:t xml:space="preserve"> </w:t>
      </w:r>
    </w:p>
    <w:p w14:paraId="72517875" w14:textId="77777777" w:rsidR="00B4415E" w:rsidRPr="00AE6062" w:rsidRDefault="00B4415E" w:rsidP="00B54821">
      <w:pPr>
        <w:rPr>
          <w:rFonts w:asciiTheme="minorHAnsi" w:hAnsiTheme="minorHAnsi" w:cstheme="minorHAnsi"/>
        </w:rPr>
      </w:pPr>
    </w:p>
    <w:p w14:paraId="3A871C23" w14:textId="4E8046BB" w:rsidR="00B4415E" w:rsidRPr="00AE6062" w:rsidRDefault="00B4415E" w:rsidP="00B54821">
      <w:pPr>
        <w:numPr>
          <w:ilvl w:val="0"/>
          <w:numId w:val="1"/>
        </w:numPr>
        <w:rPr>
          <w:rFonts w:asciiTheme="minorHAnsi" w:hAnsiTheme="minorHAnsi" w:cstheme="minorHAnsi"/>
        </w:rPr>
      </w:pPr>
      <w:r w:rsidRPr="00AE6062">
        <w:rPr>
          <w:rFonts w:asciiTheme="minorHAnsi" w:hAnsiTheme="minorHAnsi" w:cstheme="minorHAnsi"/>
        </w:rPr>
        <w:t>Absatz</w:t>
      </w:r>
      <w:r w:rsidR="00210881">
        <w:rPr>
          <w:rFonts w:asciiTheme="minorHAnsi" w:hAnsiTheme="minorHAnsi" w:cstheme="minorHAnsi"/>
        </w:rPr>
        <w:t xml:space="preserve"> 7</w:t>
      </w:r>
      <w:r w:rsidRPr="00AE6062">
        <w:rPr>
          <w:rFonts w:asciiTheme="minorHAnsi" w:hAnsiTheme="minorHAnsi" w:cstheme="minorHAnsi"/>
        </w:rPr>
        <w:t>: Blocksatz, Einfügen Initial im Text, Initialhöhe 2 cm, 3 Spalten, Zwischenlinie</w:t>
      </w:r>
      <w:r w:rsidR="00210881">
        <w:rPr>
          <w:rFonts w:asciiTheme="minorHAnsi" w:hAnsiTheme="minorHAnsi" w:cstheme="minorHAnsi"/>
        </w:rPr>
        <w:t>.</w:t>
      </w:r>
    </w:p>
    <w:sectPr w:rsidR="00B4415E" w:rsidRPr="00AE606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61F5D" w14:textId="77777777" w:rsidR="00D55CF8" w:rsidRDefault="00D55CF8" w:rsidP="00210881">
      <w:r>
        <w:separator/>
      </w:r>
    </w:p>
  </w:endnote>
  <w:endnote w:type="continuationSeparator" w:id="0">
    <w:p w14:paraId="4F35C337" w14:textId="77777777" w:rsidR="00D55CF8" w:rsidRDefault="00D55CF8" w:rsidP="0021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3F4B" w14:textId="77777777" w:rsidR="00BB64DA" w:rsidRPr="00764FA9" w:rsidRDefault="00BB64DA" w:rsidP="00BB64DA">
    <w:pPr>
      <w:pStyle w:val="Fuzeile"/>
      <w:rPr>
        <w:rFonts w:ascii="Arial" w:hAnsi="Arial" w:cs="Arial"/>
        <w:sz w:val="22"/>
        <w:szCs w:val="22"/>
      </w:rPr>
    </w:pPr>
    <w:r w:rsidRPr="00764FA9">
      <w:rPr>
        <w:rFonts w:ascii="Arial" w:hAnsi="Arial" w:cs="Arial"/>
        <w:sz w:val="22"/>
        <w:szCs w:val="22"/>
      </w:rPr>
      <w:t>Textverarbeitung in MS-Word</w:t>
    </w:r>
    <w:r w:rsidRPr="00764FA9">
      <w:rPr>
        <w:rFonts w:ascii="Arial" w:hAnsi="Arial" w:cs="Arial"/>
        <w:sz w:val="22"/>
        <w:szCs w:val="22"/>
      </w:rPr>
      <w:tab/>
    </w:r>
    <w:hyperlink r:id="rId1" w:history="1">
      <w:r w:rsidRPr="00764FA9">
        <w:rPr>
          <w:rStyle w:val="Hyperlink"/>
          <w:rFonts w:ascii="Arial" w:hAnsi="Arial" w:cs="Arial"/>
          <w:sz w:val="22"/>
          <w:szCs w:val="22"/>
        </w:rPr>
        <w:t>www.bbz-edv.org</w:t>
      </w:r>
    </w:hyperlink>
    <w:r w:rsidRPr="00764FA9">
      <w:rPr>
        <w:rFonts w:ascii="Arial" w:hAnsi="Arial" w:cs="Arial"/>
        <w:sz w:val="22"/>
        <w:szCs w:val="22"/>
      </w:rPr>
      <w:tab/>
      <w:t>[</w:t>
    </w:r>
    <w:r w:rsidRPr="00764FA9">
      <w:rPr>
        <w:rFonts w:ascii="Arial" w:hAnsi="Arial" w:cs="Arial"/>
        <w:sz w:val="22"/>
        <w:szCs w:val="22"/>
      </w:rPr>
      <w:fldChar w:fldCharType="begin"/>
    </w:r>
    <w:r w:rsidRPr="00764FA9">
      <w:rPr>
        <w:rFonts w:ascii="Arial" w:hAnsi="Arial" w:cs="Arial"/>
        <w:sz w:val="22"/>
        <w:szCs w:val="22"/>
      </w:rPr>
      <w:instrText>PAGE   \* MERGEFORMAT</w:instrText>
    </w:r>
    <w:r w:rsidRPr="00764FA9">
      <w:rPr>
        <w:rFonts w:ascii="Arial" w:hAnsi="Arial" w:cs="Arial"/>
        <w:sz w:val="22"/>
        <w:szCs w:val="22"/>
      </w:rPr>
      <w:fldChar w:fldCharType="separate"/>
    </w:r>
    <w:r>
      <w:rPr>
        <w:rFonts w:ascii="Arial" w:hAnsi="Arial" w:cs="Arial"/>
        <w:sz w:val="22"/>
        <w:szCs w:val="22"/>
      </w:rPr>
      <w:t>1</w:t>
    </w:r>
    <w:r w:rsidRPr="00764FA9">
      <w:rPr>
        <w:rFonts w:ascii="Arial" w:hAnsi="Arial" w:cs="Arial"/>
        <w:sz w:val="22"/>
        <w:szCs w:val="22"/>
      </w:rPr>
      <w:fldChar w:fldCharType="end"/>
    </w:r>
    <w:r w:rsidRPr="00764FA9">
      <w:rPr>
        <w:rFonts w:ascii="Arial" w:hAnsi="Arial" w:cs="Arial"/>
        <w:sz w:val="22"/>
        <w:szCs w:val="22"/>
      </w:rPr>
      <w:t>]</w:t>
    </w:r>
  </w:p>
  <w:p w14:paraId="2A9B6BBE" w14:textId="77777777" w:rsidR="00BB64DA" w:rsidRDefault="00BB64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E0A70" w14:textId="77777777" w:rsidR="00D55CF8" w:rsidRDefault="00D55CF8" w:rsidP="00210881">
      <w:r>
        <w:separator/>
      </w:r>
    </w:p>
  </w:footnote>
  <w:footnote w:type="continuationSeparator" w:id="0">
    <w:p w14:paraId="3369DED5" w14:textId="77777777" w:rsidR="00D55CF8" w:rsidRDefault="00D55CF8" w:rsidP="0021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C079" w14:textId="0C8CC3A3" w:rsidR="00BB64DA" w:rsidRPr="00764FA9" w:rsidRDefault="00BB64DA" w:rsidP="00BB64DA">
    <w:pPr>
      <w:pStyle w:val="Kopfzeile"/>
      <w:rPr>
        <w:rFonts w:ascii="Arial" w:hAnsi="Arial" w:cs="Arial"/>
        <w:sz w:val="22"/>
        <w:szCs w:val="22"/>
      </w:rPr>
    </w:pPr>
    <w:hyperlink r:id="rId1" w:history="1">
      <w:r w:rsidRPr="00764FA9">
        <w:rPr>
          <w:rStyle w:val="Hyperlink"/>
          <w:rFonts w:ascii="Arial" w:hAnsi="Arial" w:cs="Arial"/>
          <w:sz w:val="22"/>
          <w:szCs w:val="22"/>
        </w:rPr>
        <w:t>bbz-edv.org</w:t>
      </w:r>
    </w:hyperlink>
    <w:r w:rsidRPr="00764FA9">
      <w:rPr>
        <w:rFonts w:ascii="Arial" w:hAnsi="Arial" w:cs="Arial"/>
        <w:sz w:val="22"/>
        <w:szCs w:val="22"/>
      </w:rPr>
      <w:tab/>
      <w:t>Textverarbeitung in MS Word</w:t>
    </w:r>
    <w:r w:rsidRPr="00764FA9">
      <w:rPr>
        <w:rFonts w:ascii="Arial" w:hAnsi="Arial" w:cs="Arial"/>
        <w:sz w:val="22"/>
        <w:szCs w:val="22"/>
      </w:rPr>
      <w:tab/>
    </w:r>
    <w:r w:rsidRPr="00764FA9">
      <w:rPr>
        <w:rFonts w:ascii="Arial" w:hAnsi="Arial" w:cs="Arial"/>
        <w:sz w:val="22"/>
        <w:szCs w:val="22"/>
      </w:rPr>
      <w:fldChar w:fldCharType="begin"/>
    </w:r>
    <w:r w:rsidRPr="00764FA9">
      <w:rPr>
        <w:rFonts w:ascii="Arial" w:hAnsi="Arial" w:cs="Arial"/>
        <w:sz w:val="22"/>
        <w:szCs w:val="22"/>
      </w:rPr>
      <w:instrText xml:space="preserve"> TIME \@ "d. MMMM yyyy" </w:instrText>
    </w:r>
    <w:r w:rsidRPr="00764FA9">
      <w:rPr>
        <w:rFonts w:ascii="Arial" w:hAnsi="Arial" w:cs="Arial"/>
        <w:sz w:val="22"/>
        <w:szCs w:val="22"/>
      </w:rPr>
      <w:fldChar w:fldCharType="separate"/>
    </w:r>
    <w:r w:rsidR="002D5147">
      <w:rPr>
        <w:rFonts w:ascii="Arial" w:hAnsi="Arial" w:cs="Arial"/>
        <w:noProof/>
        <w:sz w:val="22"/>
        <w:szCs w:val="22"/>
      </w:rPr>
      <w:t>12. Dezember 2024</w:t>
    </w:r>
    <w:r w:rsidRPr="00764FA9">
      <w:rPr>
        <w:rFonts w:ascii="Arial" w:hAnsi="Arial" w:cs="Arial"/>
        <w:sz w:val="22"/>
        <w:szCs w:val="22"/>
      </w:rPr>
      <w:fldChar w:fldCharType="end"/>
    </w:r>
  </w:p>
  <w:p w14:paraId="067FEF79" w14:textId="77777777" w:rsidR="00BB64DA" w:rsidRDefault="00BB64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3597F"/>
    <w:multiLevelType w:val="hybridMultilevel"/>
    <w:tmpl w:val="2CF043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784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CD"/>
    <w:rsid w:val="000220B6"/>
    <w:rsid w:val="00210881"/>
    <w:rsid w:val="002D5147"/>
    <w:rsid w:val="004529BC"/>
    <w:rsid w:val="005A657F"/>
    <w:rsid w:val="006C5ACD"/>
    <w:rsid w:val="007F5672"/>
    <w:rsid w:val="008C01AF"/>
    <w:rsid w:val="00AE6062"/>
    <w:rsid w:val="00B4415E"/>
    <w:rsid w:val="00B54821"/>
    <w:rsid w:val="00BB139B"/>
    <w:rsid w:val="00BB64DA"/>
    <w:rsid w:val="00C55365"/>
    <w:rsid w:val="00C87517"/>
    <w:rsid w:val="00D55CF8"/>
    <w:rsid w:val="00E22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C6066"/>
  <w15:chartTrackingRefBased/>
  <w15:docId w15:val="{AACC4835-DFD6-4366-9B72-B258092B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8"/>
    </w:pPr>
  </w:style>
  <w:style w:type="paragraph" w:styleId="Kopfzeile">
    <w:name w:val="header"/>
    <w:basedOn w:val="Standard"/>
    <w:link w:val="KopfzeileZchn"/>
    <w:uiPriority w:val="99"/>
    <w:rsid w:val="00210881"/>
    <w:pPr>
      <w:tabs>
        <w:tab w:val="center" w:pos="4536"/>
        <w:tab w:val="right" w:pos="9072"/>
      </w:tabs>
    </w:pPr>
  </w:style>
  <w:style w:type="character" w:customStyle="1" w:styleId="KopfzeileZchn">
    <w:name w:val="Kopfzeile Zchn"/>
    <w:basedOn w:val="Absatz-Standardschriftart"/>
    <w:link w:val="Kopfzeile"/>
    <w:uiPriority w:val="99"/>
    <w:rsid w:val="00210881"/>
    <w:rPr>
      <w:sz w:val="24"/>
      <w:szCs w:val="24"/>
    </w:rPr>
  </w:style>
  <w:style w:type="paragraph" w:styleId="Fuzeile">
    <w:name w:val="footer"/>
    <w:basedOn w:val="Standard"/>
    <w:link w:val="FuzeileZchn"/>
    <w:uiPriority w:val="99"/>
    <w:rsid w:val="00210881"/>
    <w:pPr>
      <w:tabs>
        <w:tab w:val="center" w:pos="4536"/>
        <w:tab w:val="right" w:pos="9072"/>
      </w:tabs>
    </w:pPr>
  </w:style>
  <w:style w:type="character" w:customStyle="1" w:styleId="FuzeileZchn">
    <w:name w:val="Fußzeile Zchn"/>
    <w:basedOn w:val="Absatz-Standardschriftart"/>
    <w:link w:val="Fuzeile"/>
    <w:uiPriority w:val="99"/>
    <w:rsid w:val="00210881"/>
    <w:rPr>
      <w:sz w:val="24"/>
      <w:szCs w:val="24"/>
    </w:rPr>
  </w:style>
  <w:style w:type="character" w:styleId="Hyperlink">
    <w:name w:val="Hyperlink"/>
    <w:basedOn w:val="Absatz-Standardschriftart"/>
    <w:uiPriority w:val="99"/>
    <w:unhideWhenUsed/>
    <w:rsid w:val="00BB6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Schaffen Sie gute Beziehungen zu Ihren Mitmenschen</vt:lpstr>
    </vt:vector>
  </TitlesOfParts>
  <Company>bbz</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Schaffen Sie gute Beziehungen zu Ihren Mitmenschen</dc:title>
  <dc:subject/>
  <dc:creator>Oberhollenzer Evelyn</dc:creator>
  <cp:keywords/>
  <dc:description/>
  <cp:lastModifiedBy>Evelyn Oberhollenzer</cp:lastModifiedBy>
  <cp:revision>3</cp:revision>
  <cp:lastPrinted>2001-11-26T14:11:00Z</cp:lastPrinted>
  <dcterms:created xsi:type="dcterms:W3CDTF">2024-12-04T07:38:00Z</dcterms:created>
  <dcterms:modified xsi:type="dcterms:W3CDTF">2024-12-12T09:18:00Z</dcterms:modified>
</cp:coreProperties>
</file>